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6" w:type="dxa"/>
        <w:tblInd w:w="96" w:type="dxa"/>
        <w:tblLook w:val="04A0"/>
      </w:tblPr>
      <w:tblGrid>
        <w:gridCol w:w="660"/>
        <w:gridCol w:w="1280"/>
        <w:gridCol w:w="3820"/>
        <w:gridCol w:w="4880"/>
        <w:gridCol w:w="3406"/>
      </w:tblGrid>
      <w:tr w:rsidR="00F07CD2">
        <w:trPr>
          <w:trHeight w:val="1137"/>
        </w:trPr>
        <w:tc>
          <w:tcPr>
            <w:tcW w:w="14046" w:type="dxa"/>
            <w:gridSpan w:val="5"/>
            <w:vAlign w:val="center"/>
          </w:tcPr>
          <w:p w:rsidR="00F07CD2" w:rsidRDefault="00CB0488" w:rsidP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《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江苏省中小学校教室照明技术规范》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团体标准反馈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</w:tr>
      <w:tr w:rsidR="00F07CD2">
        <w:trPr>
          <w:trHeight w:val="1560"/>
        </w:trPr>
        <w:tc>
          <w:tcPr>
            <w:tcW w:w="14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提出单位：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手机：</w:t>
            </w:r>
          </w:p>
          <w:p w:rsidR="00F07CD2" w:rsidRDefault="00CB04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F07CD2" w:rsidRDefault="00CB0488">
            <w:pPr>
              <w:widowControl/>
              <w:ind w:firstLineChars="4629" w:firstLine="11153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F07CD2">
        <w:trPr>
          <w:trHeight w:val="312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:rsidR="00F07CD2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07CD2" w:rsidRDefault="00F07CD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pStyle w:val="a1"/>
              <w:numPr>
                <w:ilvl w:val="0"/>
                <w:numId w:val="0"/>
              </w:numPr>
              <w:spacing w:before="156" w:after="156"/>
              <w:rPr>
                <w:rFonts w:ascii="Times New Roman" w:eastAsia="宋体" w:hAnsi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pStyle w:val="a1"/>
              <w:numPr>
                <w:ilvl w:val="0"/>
                <w:numId w:val="0"/>
              </w:numPr>
              <w:spacing w:before="156" w:after="156"/>
              <w:rPr>
                <w:rFonts w:ascii="Times New Roman" w:eastAsia="宋体" w:hAnsi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07CD2" w:rsidRDefault="00CB0488">
      <w:r>
        <w:rPr>
          <w:rFonts w:hint="eastAsia"/>
        </w:rPr>
        <w:t>此表可另行附页</w:t>
      </w:r>
    </w:p>
    <w:p w:rsidR="00F07CD2" w:rsidRDefault="00F07CD2"/>
    <w:p w:rsidR="00F07CD2" w:rsidRDefault="00F07CD2"/>
    <w:tbl>
      <w:tblPr>
        <w:tblW w:w="14046" w:type="dxa"/>
        <w:tblInd w:w="96" w:type="dxa"/>
        <w:tblLook w:val="04A0"/>
      </w:tblPr>
      <w:tblGrid>
        <w:gridCol w:w="660"/>
        <w:gridCol w:w="1280"/>
        <w:gridCol w:w="3820"/>
        <w:gridCol w:w="4880"/>
        <w:gridCol w:w="3406"/>
      </w:tblGrid>
      <w:tr w:rsidR="00F07CD2">
        <w:trPr>
          <w:trHeight w:val="1137"/>
        </w:trPr>
        <w:tc>
          <w:tcPr>
            <w:tcW w:w="14046" w:type="dxa"/>
            <w:gridSpan w:val="5"/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《读写作业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LED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台灯性能要求》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团体标准反馈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</w:tr>
      <w:tr w:rsidR="00F07CD2">
        <w:trPr>
          <w:trHeight w:val="1560"/>
        </w:trPr>
        <w:tc>
          <w:tcPr>
            <w:tcW w:w="14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提出单位：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手机：</w:t>
            </w:r>
          </w:p>
          <w:p w:rsidR="00F07CD2" w:rsidRDefault="00CB04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F07CD2" w:rsidRDefault="00CB0488">
            <w:pPr>
              <w:widowControl/>
              <w:ind w:firstLineChars="4629" w:firstLine="11153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F07CD2">
        <w:trPr>
          <w:trHeight w:val="312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:rsidR="00F07CD2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07CD2" w:rsidRDefault="00F07CD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pStyle w:val="a1"/>
              <w:numPr>
                <w:ilvl w:val="0"/>
                <w:numId w:val="0"/>
              </w:numPr>
              <w:spacing w:before="156" w:after="156"/>
              <w:rPr>
                <w:rFonts w:ascii="Times New Roman" w:eastAsia="宋体" w:hAnsi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pStyle w:val="a1"/>
              <w:numPr>
                <w:ilvl w:val="0"/>
                <w:numId w:val="0"/>
              </w:numPr>
              <w:spacing w:before="156" w:after="156"/>
              <w:rPr>
                <w:rFonts w:ascii="Times New Roman" w:eastAsia="宋体" w:hAnsi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07CD2" w:rsidRDefault="00CB0488">
      <w:r>
        <w:rPr>
          <w:rFonts w:hint="eastAsia"/>
        </w:rPr>
        <w:t>此表可另行附页</w:t>
      </w:r>
    </w:p>
    <w:p w:rsidR="00F07CD2" w:rsidRDefault="00F07CD2"/>
    <w:p w:rsidR="00F07CD2" w:rsidRDefault="00F07CD2"/>
    <w:p w:rsidR="00F07CD2" w:rsidRDefault="00F07CD2"/>
    <w:tbl>
      <w:tblPr>
        <w:tblW w:w="14046" w:type="dxa"/>
        <w:tblInd w:w="96" w:type="dxa"/>
        <w:tblLook w:val="04A0"/>
      </w:tblPr>
      <w:tblGrid>
        <w:gridCol w:w="660"/>
        <w:gridCol w:w="1280"/>
        <w:gridCol w:w="3820"/>
        <w:gridCol w:w="4880"/>
        <w:gridCol w:w="3406"/>
      </w:tblGrid>
      <w:tr w:rsidR="00F07CD2">
        <w:trPr>
          <w:trHeight w:val="1137"/>
        </w:trPr>
        <w:tc>
          <w:tcPr>
            <w:tcW w:w="14046" w:type="dxa"/>
            <w:gridSpan w:val="5"/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《城市道路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LED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照明设计标准》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团体标准反馈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</w:tr>
      <w:tr w:rsidR="00F07CD2">
        <w:trPr>
          <w:trHeight w:val="1560"/>
        </w:trPr>
        <w:tc>
          <w:tcPr>
            <w:tcW w:w="14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提出单位：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手机：</w:t>
            </w:r>
          </w:p>
          <w:p w:rsidR="00F07CD2" w:rsidRDefault="00CB04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F07CD2" w:rsidRDefault="00CB0488">
            <w:pPr>
              <w:widowControl/>
              <w:ind w:firstLineChars="4629" w:firstLine="11153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F07CD2">
        <w:trPr>
          <w:trHeight w:val="312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:rsidR="00F07CD2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07CD2" w:rsidRDefault="00F07CD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pStyle w:val="a1"/>
              <w:numPr>
                <w:ilvl w:val="0"/>
                <w:numId w:val="0"/>
              </w:numPr>
              <w:spacing w:before="156" w:after="156"/>
              <w:rPr>
                <w:rFonts w:ascii="Times New Roman" w:eastAsia="宋体" w:hAnsi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pStyle w:val="a1"/>
              <w:numPr>
                <w:ilvl w:val="0"/>
                <w:numId w:val="0"/>
              </w:numPr>
              <w:spacing w:before="156" w:after="156"/>
              <w:rPr>
                <w:rFonts w:ascii="Times New Roman" w:eastAsia="宋体" w:hAnsi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07CD2" w:rsidRDefault="00CB0488">
      <w:r>
        <w:rPr>
          <w:rFonts w:hint="eastAsia"/>
        </w:rPr>
        <w:t>此表可另行附页</w:t>
      </w:r>
    </w:p>
    <w:p w:rsidR="00F07CD2" w:rsidRDefault="00F07CD2">
      <w:bookmarkStart w:id="0" w:name="_GoBack"/>
      <w:bookmarkEnd w:id="0"/>
    </w:p>
    <w:sectPr w:rsidR="00F07CD2" w:rsidSect="00F07C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735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1155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BEB"/>
    <w:rsid w:val="00066FDF"/>
    <w:rsid w:val="000E3BEB"/>
    <w:rsid w:val="000E54CA"/>
    <w:rsid w:val="00105C88"/>
    <w:rsid w:val="00113C90"/>
    <w:rsid w:val="00125B4A"/>
    <w:rsid w:val="00132DB4"/>
    <w:rsid w:val="001D2BDC"/>
    <w:rsid w:val="001E6ECF"/>
    <w:rsid w:val="002412F3"/>
    <w:rsid w:val="002B6304"/>
    <w:rsid w:val="002D180B"/>
    <w:rsid w:val="00370A7C"/>
    <w:rsid w:val="00387338"/>
    <w:rsid w:val="003B66E0"/>
    <w:rsid w:val="004035B0"/>
    <w:rsid w:val="004A5143"/>
    <w:rsid w:val="005101DC"/>
    <w:rsid w:val="0051082F"/>
    <w:rsid w:val="005170DF"/>
    <w:rsid w:val="005411C8"/>
    <w:rsid w:val="005411DD"/>
    <w:rsid w:val="005D4490"/>
    <w:rsid w:val="005E2ED7"/>
    <w:rsid w:val="005F09D4"/>
    <w:rsid w:val="006011E5"/>
    <w:rsid w:val="006447EE"/>
    <w:rsid w:val="006D49E6"/>
    <w:rsid w:val="00741B34"/>
    <w:rsid w:val="00745549"/>
    <w:rsid w:val="00760374"/>
    <w:rsid w:val="008D4295"/>
    <w:rsid w:val="00902EEE"/>
    <w:rsid w:val="0095017D"/>
    <w:rsid w:val="00A8171F"/>
    <w:rsid w:val="00B529BD"/>
    <w:rsid w:val="00B64AB0"/>
    <w:rsid w:val="00BD06F1"/>
    <w:rsid w:val="00C01660"/>
    <w:rsid w:val="00C133DC"/>
    <w:rsid w:val="00C2408B"/>
    <w:rsid w:val="00C46AD3"/>
    <w:rsid w:val="00C67119"/>
    <w:rsid w:val="00C73913"/>
    <w:rsid w:val="00C7453D"/>
    <w:rsid w:val="00CA011A"/>
    <w:rsid w:val="00CB0488"/>
    <w:rsid w:val="00CD04FE"/>
    <w:rsid w:val="00D42DA1"/>
    <w:rsid w:val="00DC11B0"/>
    <w:rsid w:val="00E4142C"/>
    <w:rsid w:val="00F07CD2"/>
    <w:rsid w:val="2CEC055F"/>
    <w:rsid w:val="7959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07CD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semiHidden/>
    <w:unhideWhenUsed/>
    <w:qFormat/>
    <w:rsid w:val="00F0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semiHidden/>
    <w:unhideWhenUsed/>
    <w:qFormat/>
    <w:rsid w:val="00F0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0">
    <w:name w:val="一级条标题"/>
    <w:next w:val="a5"/>
    <w:uiPriority w:val="99"/>
    <w:qFormat/>
    <w:rsid w:val="00F07CD2"/>
    <w:pPr>
      <w:numPr>
        <w:ilvl w:val="1"/>
        <w:numId w:val="1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  <w:style w:type="paragraph" w:customStyle="1" w:styleId="a">
    <w:name w:val="章标题"/>
    <w:next w:val="a5"/>
    <w:uiPriority w:val="99"/>
    <w:rsid w:val="00F07CD2"/>
    <w:pPr>
      <w:numPr>
        <w:numId w:val="1"/>
      </w:numPr>
      <w:spacing w:beforeLines="100" w:afterLines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1">
    <w:name w:val="二级条标题"/>
    <w:basedOn w:val="a0"/>
    <w:next w:val="a5"/>
    <w:uiPriority w:val="99"/>
    <w:qFormat/>
    <w:rsid w:val="00F07CD2"/>
    <w:pPr>
      <w:numPr>
        <w:ilvl w:val="2"/>
      </w:numPr>
      <w:ind w:left="840"/>
      <w:outlineLvl w:val="3"/>
    </w:pPr>
  </w:style>
  <w:style w:type="paragraph" w:customStyle="1" w:styleId="a2">
    <w:name w:val="三级条标题"/>
    <w:basedOn w:val="a1"/>
    <w:next w:val="a5"/>
    <w:uiPriority w:val="99"/>
    <w:qFormat/>
    <w:rsid w:val="00F07CD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uiPriority w:val="99"/>
    <w:qFormat/>
    <w:rsid w:val="00F07CD2"/>
    <w:pPr>
      <w:numPr>
        <w:ilvl w:val="4"/>
      </w:numPr>
      <w:ind w:left="2310"/>
      <w:outlineLvl w:val="5"/>
    </w:pPr>
  </w:style>
  <w:style w:type="paragraph" w:customStyle="1" w:styleId="a4">
    <w:name w:val="五级条标题"/>
    <w:basedOn w:val="a3"/>
    <w:next w:val="a5"/>
    <w:uiPriority w:val="99"/>
    <w:qFormat/>
    <w:rsid w:val="00F07CD2"/>
    <w:pPr>
      <w:numPr>
        <w:ilvl w:val="5"/>
      </w:numPr>
      <w:outlineLvl w:val="6"/>
    </w:pPr>
  </w:style>
  <w:style w:type="character" w:customStyle="1" w:styleId="Char0">
    <w:name w:val="页眉 Char"/>
    <w:basedOn w:val="a6"/>
    <w:link w:val="aa"/>
    <w:uiPriority w:val="99"/>
    <w:semiHidden/>
    <w:qFormat/>
    <w:rsid w:val="00F07CD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6"/>
    <w:link w:val="a9"/>
    <w:uiPriority w:val="99"/>
    <w:semiHidden/>
    <w:rsid w:val="00F07C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qianzhixian</dc:creator>
  <cp:lastModifiedBy>Administrator</cp:lastModifiedBy>
  <cp:revision>12</cp:revision>
  <dcterms:created xsi:type="dcterms:W3CDTF">2018-06-02T06:21:00Z</dcterms:created>
  <dcterms:modified xsi:type="dcterms:W3CDTF">2020-01-06T06:46:00Z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